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B" w:rsidRPr="00231C3D" w:rsidRDefault="0003061B" w:rsidP="0003061B">
      <w:pPr>
        <w:rPr>
          <w:rFonts w:hint="eastAsia"/>
          <w:b/>
          <w:sz w:val="28"/>
        </w:rPr>
      </w:pPr>
      <w:r w:rsidRPr="00231C3D">
        <w:rPr>
          <w:rFonts w:hint="eastAsia"/>
          <w:b/>
          <w:sz w:val="28"/>
        </w:rPr>
        <w:t>附</w:t>
      </w:r>
      <w:r>
        <w:rPr>
          <w:rFonts w:hint="eastAsia"/>
          <w:b/>
          <w:sz w:val="28"/>
        </w:rPr>
        <w:t>件</w:t>
      </w:r>
      <w:r w:rsidRPr="00231C3D">
        <w:rPr>
          <w:rFonts w:hint="eastAsia"/>
          <w:b/>
          <w:sz w:val="28"/>
        </w:rPr>
        <w:t>2</w:t>
      </w:r>
      <w:r w:rsidRPr="00231C3D">
        <w:rPr>
          <w:rFonts w:hint="eastAsia"/>
          <w:b/>
          <w:sz w:val="28"/>
        </w:rPr>
        <w:t>：</w:t>
      </w:r>
    </w:p>
    <w:p w:rsidR="0003061B" w:rsidRPr="000C73DF" w:rsidRDefault="0003061B" w:rsidP="0003061B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28"/>
          <w:szCs w:val="28"/>
          <w:lang w:val="zh-CN"/>
        </w:rPr>
      </w:pPr>
      <w:r w:rsidRPr="000C73DF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关于申报</w:t>
      </w:r>
      <w:r w:rsidRPr="000C73DF">
        <w:rPr>
          <w:rFonts w:ascii="仿宋_GB2312" w:eastAsia="仿宋_GB2312" w:cs="宋体"/>
          <w:b/>
          <w:kern w:val="0"/>
          <w:sz w:val="28"/>
          <w:szCs w:val="28"/>
          <w:lang w:val="zh-CN"/>
        </w:rPr>
        <w:t>201</w:t>
      </w:r>
      <w:r>
        <w:rPr>
          <w:rFonts w:ascii="仿宋_GB2312" w:eastAsia="仿宋_GB2312" w:cs="宋体"/>
          <w:b/>
          <w:kern w:val="0"/>
          <w:sz w:val="28"/>
          <w:szCs w:val="28"/>
          <w:lang w:val="zh-CN"/>
        </w:rPr>
        <w:t>6</w:t>
      </w: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~201</w:t>
      </w:r>
      <w:r>
        <w:rPr>
          <w:rFonts w:ascii="仿宋_GB2312" w:eastAsia="仿宋_GB2312" w:cs="宋体"/>
          <w:b/>
          <w:kern w:val="0"/>
          <w:sz w:val="28"/>
          <w:szCs w:val="28"/>
          <w:lang w:val="zh-CN"/>
        </w:rPr>
        <w:t>7</w:t>
      </w:r>
      <w:r w:rsidRPr="000C73DF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年度</w:t>
      </w: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资源学院</w:t>
      </w:r>
    </w:p>
    <w:p w:rsidR="0003061B" w:rsidRDefault="0003061B" w:rsidP="0003061B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color w:val="FF0000"/>
          <w:kern w:val="0"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院级</w:t>
      </w:r>
      <w:r w:rsidRPr="000C73DF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大学生</w:t>
      </w: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科研训练</w:t>
      </w:r>
      <w:r w:rsidRPr="000C73DF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项目的通知</w:t>
      </w:r>
    </w:p>
    <w:p w:rsidR="0003061B" w:rsidRPr="001D415A" w:rsidRDefault="0003061B" w:rsidP="0003061B">
      <w:pPr>
        <w:autoSpaceDE w:val="0"/>
        <w:autoSpaceDN w:val="0"/>
        <w:adjustRightInd w:val="0"/>
        <w:jc w:val="center"/>
        <w:rPr>
          <w:rFonts w:ascii="仿宋_GB2312" w:eastAsia="仿宋_GB2312" w:cs="宋体" w:hint="eastAsia"/>
          <w:b/>
          <w:kern w:val="0"/>
          <w:sz w:val="24"/>
          <w:lang w:val="zh-CN"/>
        </w:rPr>
      </w:pPr>
    </w:p>
    <w:p w:rsidR="0003061B" w:rsidRPr="00EC0C46" w:rsidRDefault="0003061B" w:rsidP="0003061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>
        <w:rPr>
          <w:rFonts w:ascii="仿宋_GB2312" w:eastAsia="仿宋_GB2312" w:cs="宋体" w:hint="eastAsia"/>
          <w:b/>
          <w:kern w:val="0"/>
          <w:sz w:val="24"/>
          <w:lang w:val="zh-CN"/>
        </w:rPr>
        <w:t>资源学院</w:t>
      </w:r>
      <w:r>
        <w:rPr>
          <w:rFonts w:ascii="仿宋_GB2312" w:eastAsia="仿宋_GB2312" w:cs="宋体"/>
          <w:b/>
          <w:kern w:val="0"/>
          <w:sz w:val="24"/>
          <w:lang w:val="zh-CN"/>
        </w:rPr>
        <w:t>14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、1</w:t>
      </w:r>
      <w:r>
        <w:rPr>
          <w:rFonts w:ascii="仿宋_GB2312" w:eastAsia="仿宋_GB2312" w:cs="宋体"/>
          <w:b/>
          <w:kern w:val="0"/>
          <w:sz w:val="24"/>
          <w:lang w:val="zh-CN"/>
        </w:rPr>
        <w:t>5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、1</w:t>
      </w:r>
      <w:r>
        <w:rPr>
          <w:rFonts w:ascii="仿宋_GB2312" w:eastAsia="仿宋_GB2312" w:cs="宋体"/>
          <w:b/>
          <w:kern w:val="0"/>
          <w:sz w:val="24"/>
          <w:lang w:val="zh-CN"/>
        </w:rPr>
        <w:t>6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级</w:t>
      </w:r>
      <w:r w:rsidRPr="00EC0C46">
        <w:rPr>
          <w:rFonts w:ascii="仿宋_GB2312" w:eastAsia="仿宋_GB2312" w:cs="宋体" w:hint="eastAsia"/>
          <w:b/>
          <w:kern w:val="0"/>
          <w:sz w:val="24"/>
          <w:lang w:val="zh-CN"/>
        </w:rPr>
        <w:t>各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班</w:t>
      </w:r>
      <w:r w:rsidRPr="00EC0C46">
        <w:rPr>
          <w:rFonts w:ascii="仿宋_GB2312" w:eastAsia="仿宋_GB2312" w:cs="宋体" w:hint="eastAsia"/>
          <w:b/>
          <w:kern w:val="0"/>
          <w:sz w:val="24"/>
          <w:lang w:val="zh-CN"/>
        </w:rPr>
        <w:t>：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为进一步提升我</w:t>
      </w:r>
      <w:r>
        <w:rPr>
          <w:rFonts w:ascii="仿宋_GB2312" w:eastAsia="仿宋_GB2312" w:cs="宋体" w:hint="eastAsia"/>
          <w:kern w:val="0"/>
          <w:sz w:val="24"/>
          <w:lang w:val="zh-CN"/>
        </w:rPr>
        <w:t>院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大学生的实践能力，现将</w:t>
      </w:r>
      <w:r w:rsidRPr="001D415A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年度</w:t>
      </w:r>
      <w:r>
        <w:rPr>
          <w:rFonts w:ascii="仿宋_GB2312" w:eastAsia="仿宋_GB2312" w:cs="宋体" w:hint="eastAsia"/>
          <w:kern w:val="0"/>
          <w:sz w:val="24"/>
          <w:lang w:val="zh-CN"/>
        </w:rPr>
        <w:t>资源学院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大学生</w:t>
      </w:r>
      <w:r>
        <w:rPr>
          <w:rFonts w:ascii="仿宋_GB2312" w:eastAsia="仿宋_GB2312" w:cs="宋体" w:hint="eastAsia"/>
          <w:kern w:val="0"/>
          <w:sz w:val="24"/>
          <w:lang w:val="zh-CN"/>
        </w:rPr>
        <w:t>科研训练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项目申报工作通知如下：</w:t>
      </w:r>
    </w:p>
    <w:p w:rsidR="0003061B" w:rsidRPr="00EC0C46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EC0C46">
        <w:rPr>
          <w:rFonts w:ascii="仿宋_GB2312" w:eastAsia="仿宋_GB2312" w:cs="宋体" w:hint="eastAsia"/>
          <w:b/>
          <w:kern w:val="0"/>
          <w:sz w:val="24"/>
          <w:lang w:val="zh-CN"/>
        </w:rPr>
        <w:t>大学生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科研训练</w:t>
      </w:r>
      <w:r w:rsidRPr="00EC0C46">
        <w:rPr>
          <w:rFonts w:ascii="仿宋_GB2312" w:eastAsia="仿宋_GB2312" w:cs="宋体" w:hint="eastAsia"/>
          <w:b/>
          <w:kern w:val="0"/>
          <w:sz w:val="24"/>
          <w:lang w:val="zh-CN"/>
        </w:rPr>
        <w:t>项目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1D415A">
        <w:rPr>
          <w:rFonts w:ascii="仿宋_GB2312" w:eastAsia="仿宋_GB2312" w:cs="宋体"/>
          <w:b/>
          <w:kern w:val="0"/>
          <w:sz w:val="24"/>
          <w:lang w:val="zh-CN"/>
        </w:rPr>
        <w:t>1.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申报条件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）项目申请人为我</w:t>
      </w:r>
      <w:r>
        <w:rPr>
          <w:rFonts w:ascii="仿宋_GB2312" w:eastAsia="仿宋_GB2312" w:cs="宋体" w:hint="eastAsia"/>
          <w:kern w:val="0"/>
          <w:sz w:val="24"/>
          <w:lang w:val="zh-CN"/>
        </w:rPr>
        <w:t>院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全日制在校本科生、硕士研究生。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</w:t>
      </w:r>
      <w:r>
        <w:rPr>
          <w:rFonts w:ascii="仿宋_GB2312" w:eastAsia="仿宋_GB2312" w:cs="宋体" w:hint="eastAsia"/>
          <w:kern w:val="0"/>
          <w:sz w:val="24"/>
          <w:lang w:val="zh-CN"/>
        </w:rPr>
        <w:t>项目负责人同年度只能申报一个项目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。</w:t>
      </w:r>
    </w:p>
    <w:p w:rsidR="0003061B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 w:hint="eastAsia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3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）承担过其他年度大学生创新项目，但被中止或者结题验收不合格的项目负责人不得申报。</w:t>
      </w:r>
    </w:p>
    <w:p w:rsidR="0003061B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（4）支持提前结题，对于项目进展不顺利或成员消极怠工的予以取消并通报，对项目进展良好且有优秀成果产出的，可以申请追加经费支持。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（5）A类项目须有大学生学术科研中心制定指导。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1D415A">
        <w:rPr>
          <w:rFonts w:ascii="仿宋_GB2312" w:eastAsia="仿宋_GB2312" w:cs="宋体"/>
          <w:b/>
          <w:kern w:val="0"/>
          <w:sz w:val="24"/>
          <w:lang w:val="zh-CN"/>
        </w:rPr>
        <w:t>2.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项目要求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）项目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执行期为</w:t>
      </w:r>
      <w:r w:rsidRPr="005A070E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11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 w:rsidRPr="005A070E">
        <w:rPr>
          <w:rFonts w:ascii="仿宋_GB2312" w:eastAsia="仿宋_GB2312" w:cs="宋体"/>
          <w:kern w:val="0"/>
          <w:sz w:val="24"/>
          <w:lang w:val="zh-CN"/>
        </w:rPr>
        <w:t>—</w:t>
      </w:r>
      <w:r w:rsidRPr="005A070E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7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9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月；</w:t>
      </w:r>
    </w:p>
    <w:p w:rsidR="0003061B" w:rsidRDefault="0003061B" w:rsidP="0003061B">
      <w:pPr>
        <w:spacing w:line="360" w:lineRule="auto"/>
        <w:ind w:firstLineChars="200" w:firstLine="480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（2）各年级项目数量暂时不限，依据项目申请书提交数量再行决定</w:t>
      </w:r>
      <w:r w:rsidRPr="005A070E">
        <w:rPr>
          <w:rFonts w:ascii="仿宋_GB2312" w:eastAsia="仿宋_GB2312" w:cs="宋体" w:hint="eastAsia"/>
          <w:kern w:val="0"/>
          <w:sz w:val="24"/>
          <w:lang w:val="zh-CN"/>
        </w:rPr>
        <w:t>；</w:t>
      </w:r>
    </w:p>
    <w:p w:rsidR="0003061B" w:rsidRPr="00231C3D" w:rsidRDefault="0003061B" w:rsidP="0003061B">
      <w:pPr>
        <w:ind w:firstLine="435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（3</w:t>
      </w:r>
      <w:r w:rsidRPr="00494690">
        <w:rPr>
          <w:rFonts w:ascii="仿宋_GB2312" w:eastAsia="仿宋_GB2312" w:cs="宋体" w:hint="eastAsia"/>
          <w:kern w:val="0"/>
          <w:sz w:val="24"/>
          <w:lang w:val="zh-CN"/>
        </w:rPr>
        <w:t>）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科研训练专项A类项目2项（</w:t>
      </w:r>
      <w:r w:rsidRPr="00121B24">
        <w:rPr>
          <w:rFonts w:ascii="仿宋_GB2312" w:eastAsia="仿宋_GB2312" w:cs="宋体" w:hint="eastAsia"/>
          <w:kern w:val="0"/>
          <w:sz w:val="24"/>
        </w:rPr>
        <w:t>每项</w:t>
      </w:r>
      <w:r w:rsidRPr="00231C3D">
        <w:rPr>
          <w:rFonts w:ascii="仿宋_GB2312" w:eastAsia="仿宋_GB2312" w:cs="宋体"/>
          <w:kern w:val="0"/>
          <w:sz w:val="24"/>
          <w:lang w:val="zh-CN"/>
        </w:rPr>
        <w:t>20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00元），B类项目</w:t>
      </w:r>
      <w:r>
        <w:rPr>
          <w:rFonts w:ascii="仿宋_GB2312" w:eastAsia="仿宋_GB2312" w:cs="宋体" w:hint="eastAsia"/>
          <w:kern w:val="0"/>
          <w:sz w:val="24"/>
          <w:lang w:val="zh-CN"/>
        </w:rPr>
        <w:t>7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项（</w:t>
      </w:r>
      <w:r w:rsidRPr="00121B24">
        <w:rPr>
          <w:rFonts w:ascii="仿宋_GB2312" w:eastAsia="仿宋_GB2312" w:cs="宋体" w:hint="eastAsia"/>
          <w:kern w:val="0"/>
          <w:sz w:val="24"/>
          <w:lang w:val="zh-CN"/>
        </w:rPr>
        <w:t>每项</w:t>
      </w:r>
      <w:r w:rsidRPr="00231C3D">
        <w:rPr>
          <w:rFonts w:ascii="仿宋_GB2312" w:eastAsia="仿宋_GB2312" w:cs="宋体"/>
          <w:kern w:val="0"/>
          <w:sz w:val="24"/>
          <w:lang w:val="zh-CN"/>
        </w:rPr>
        <w:t>1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000元），</w:t>
      </w:r>
      <w:hyperlink r:id="rId4" w:tgtFrame="_blank" w:history="1">
        <w:r w:rsidRPr="00121B24">
          <w:rPr>
            <w:rFonts w:ascii="仿宋_GB2312" w:eastAsia="仿宋_GB2312" w:cs="宋体"/>
            <w:kern w:val="0"/>
            <w:sz w:val="24"/>
            <w:lang w:val="zh-CN"/>
          </w:rPr>
          <w:t>全国大学生水利创新设计大赛</w:t>
        </w:r>
      </w:hyperlink>
      <w:r w:rsidRPr="00121B24">
        <w:rPr>
          <w:rFonts w:ascii="仿宋_GB2312" w:eastAsia="仿宋_GB2312" w:cs="宋体" w:hint="eastAsia"/>
          <w:kern w:val="0"/>
          <w:sz w:val="24"/>
        </w:rPr>
        <w:t>项目3项（每项1000元），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预算经费</w:t>
      </w:r>
      <w:r w:rsidRPr="00231C3D">
        <w:rPr>
          <w:rFonts w:ascii="仿宋_GB2312" w:eastAsia="仿宋_GB2312" w:cs="宋体"/>
          <w:kern w:val="0"/>
          <w:sz w:val="24"/>
          <w:lang w:val="zh-CN"/>
        </w:rPr>
        <w:t>14000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元；</w:t>
      </w:r>
    </w:p>
    <w:p w:rsidR="0003061B" w:rsidRPr="00231C3D" w:rsidRDefault="0003061B" w:rsidP="0003061B">
      <w:pPr>
        <w:ind w:firstLine="435"/>
        <w:rPr>
          <w:rFonts w:ascii="仿宋_GB2312" w:eastAsia="仿宋_GB2312" w:cs="宋体" w:hint="eastAsia"/>
          <w:kern w:val="0"/>
          <w:sz w:val="24"/>
          <w:lang w:val="zh-CN"/>
        </w:rPr>
      </w:pPr>
      <w:r w:rsidRPr="00231C3D">
        <w:rPr>
          <w:rFonts w:ascii="仿宋_GB2312" w:eastAsia="仿宋_GB2312" w:cs="宋体" w:hint="eastAsia"/>
          <w:kern w:val="0"/>
          <w:sz w:val="24"/>
          <w:lang w:val="zh-CN"/>
        </w:rPr>
        <w:lastRenderedPageBreak/>
        <w:t>专利或著作权专项</w:t>
      </w:r>
      <w:r w:rsidRPr="00231C3D">
        <w:rPr>
          <w:rFonts w:ascii="仿宋_GB2312" w:eastAsia="仿宋_GB2312" w:cs="宋体"/>
          <w:kern w:val="0"/>
          <w:sz w:val="24"/>
          <w:lang w:val="zh-CN"/>
        </w:rPr>
        <w:t>3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项，预算经费</w:t>
      </w:r>
      <w:r w:rsidRPr="00231C3D">
        <w:rPr>
          <w:rFonts w:ascii="仿宋_GB2312" w:eastAsia="仿宋_GB2312" w:cs="宋体"/>
          <w:kern w:val="0"/>
          <w:sz w:val="24"/>
          <w:lang w:val="zh-CN"/>
        </w:rPr>
        <w:t>3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000元；</w:t>
      </w:r>
    </w:p>
    <w:p w:rsidR="0003061B" w:rsidRPr="00231C3D" w:rsidRDefault="0003061B" w:rsidP="0003061B">
      <w:pPr>
        <w:ind w:firstLine="435"/>
        <w:rPr>
          <w:rFonts w:ascii="仿宋_GB2312" w:eastAsia="仿宋_GB2312" w:cs="宋体"/>
          <w:kern w:val="0"/>
          <w:sz w:val="24"/>
          <w:lang w:val="zh-CN"/>
        </w:rPr>
      </w:pP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活动组织与宣传费用1000元。</w:t>
      </w:r>
    </w:p>
    <w:p w:rsidR="0003061B" w:rsidRPr="001D415A" w:rsidRDefault="0003061B" w:rsidP="0003061B">
      <w:pPr>
        <w:ind w:firstLine="435"/>
        <w:rPr>
          <w:rFonts w:ascii="仿宋_GB2312" w:eastAsia="仿宋_GB2312" w:cs="宋体" w:hint="eastAsia"/>
          <w:kern w:val="0"/>
          <w:sz w:val="24"/>
          <w:lang w:val="zh-CN"/>
        </w:rPr>
      </w:pP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共计约2</w:t>
      </w:r>
      <w:r w:rsidRPr="00231C3D">
        <w:rPr>
          <w:rFonts w:ascii="仿宋_GB2312" w:eastAsia="仿宋_GB2312" w:cs="宋体"/>
          <w:kern w:val="0"/>
          <w:sz w:val="24"/>
          <w:lang w:val="zh-CN"/>
        </w:rPr>
        <w:t>00</w:t>
      </w:r>
      <w:r w:rsidRPr="00231C3D">
        <w:rPr>
          <w:rFonts w:ascii="仿宋_GB2312" w:eastAsia="仿宋_GB2312" w:cs="宋体" w:hint="eastAsia"/>
          <w:kern w:val="0"/>
          <w:sz w:val="24"/>
          <w:lang w:val="zh-CN"/>
        </w:rPr>
        <w:t>00元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1D415A">
        <w:rPr>
          <w:rFonts w:ascii="仿宋_GB2312" w:eastAsia="仿宋_GB2312" w:cs="宋体"/>
          <w:b/>
          <w:kern w:val="0"/>
          <w:sz w:val="24"/>
          <w:lang w:val="zh-CN"/>
        </w:rPr>
        <w:t>3.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项目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考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核要求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考核要求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b/>
          <w:kern w:val="0"/>
          <w:sz w:val="24"/>
          <w:lang w:val="zh-CN"/>
        </w:rPr>
        <w:t>A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类项目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：</w:t>
      </w:r>
      <w:r w:rsidRPr="00896320">
        <w:rPr>
          <w:rFonts w:ascii="仿宋_GB2312" w:eastAsia="仿宋_GB2312" w:cs="宋体" w:hint="eastAsia"/>
          <w:kern w:val="0"/>
          <w:sz w:val="24"/>
          <w:lang w:val="zh-CN"/>
        </w:rPr>
        <w:t>原则上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要求以项目团队学生为第一作者或者通讯作者在核心期刊</w:t>
      </w:r>
      <w:r>
        <w:rPr>
          <w:rFonts w:ascii="仿宋_GB2312" w:eastAsia="仿宋_GB2312" w:cs="宋体" w:hint="eastAsia"/>
          <w:kern w:val="0"/>
          <w:sz w:val="24"/>
          <w:lang w:val="zh-CN"/>
        </w:rPr>
        <w:t>发表</w:t>
      </w:r>
      <w:r>
        <w:rPr>
          <w:rFonts w:ascii="仿宋_GB2312" w:eastAsia="仿宋_GB2312" w:cs="宋体"/>
          <w:kern w:val="0"/>
          <w:sz w:val="24"/>
          <w:lang w:val="zh-CN"/>
        </w:rPr>
        <w:t>1</w:t>
      </w:r>
      <w:r>
        <w:rPr>
          <w:rFonts w:ascii="仿宋_GB2312" w:eastAsia="仿宋_GB2312" w:cs="宋体" w:hint="eastAsia"/>
          <w:kern w:val="0"/>
          <w:sz w:val="24"/>
          <w:lang w:val="zh-CN"/>
        </w:rPr>
        <w:t>篇论文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，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标注项目资助信息，或者申请国家发明专利获得受理，并完成研究报告。</w:t>
      </w:r>
    </w:p>
    <w:p w:rsidR="0003061B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 w:hint="eastAsia"/>
          <w:kern w:val="0"/>
          <w:sz w:val="24"/>
          <w:lang w:val="zh-CN"/>
        </w:rPr>
      </w:pPr>
      <w:r w:rsidRPr="001D415A">
        <w:rPr>
          <w:rFonts w:ascii="仿宋_GB2312" w:eastAsia="仿宋_GB2312" w:cs="宋体"/>
          <w:b/>
          <w:kern w:val="0"/>
          <w:sz w:val="24"/>
          <w:lang w:val="zh-CN"/>
        </w:rPr>
        <w:t>B</w:t>
      </w: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类项目</w:t>
      </w:r>
      <w:r>
        <w:rPr>
          <w:rFonts w:ascii="仿宋_GB2312" w:eastAsia="仿宋_GB2312" w:cs="宋体" w:hint="eastAsia"/>
          <w:b/>
          <w:kern w:val="0"/>
          <w:sz w:val="24"/>
          <w:lang w:val="zh-CN"/>
        </w:rPr>
        <w:t>：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要求以项目团队学生为第一作者在公开期刊发表</w:t>
      </w:r>
      <w:r>
        <w:rPr>
          <w:rFonts w:ascii="仿宋_GB2312" w:eastAsia="仿宋_GB2312" w:cs="宋体"/>
          <w:kern w:val="0"/>
          <w:sz w:val="24"/>
          <w:lang w:val="zh-CN"/>
        </w:rPr>
        <w:t>1</w:t>
      </w:r>
      <w:r>
        <w:rPr>
          <w:rFonts w:ascii="仿宋_GB2312" w:eastAsia="仿宋_GB2312" w:cs="宋体" w:hint="eastAsia"/>
          <w:kern w:val="0"/>
          <w:sz w:val="24"/>
          <w:lang w:val="zh-CN"/>
        </w:rPr>
        <w:t>篇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论文或者完成一篇研究报告，发表文章标注项目资助信息。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hyperlink r:id="rId5" w:tgtFrame="_blank" w:history="1">
        <w:r w:rsidRPr="00121B24">
          <w:rPr>
            <w:rFonts w:ascii="仿宋_GB2312" w:eastAsia="仿宋_GB2312" w:cs="宋体"/>
            <w:kern w:val="0"/>
            <w:sz w:val="24"/>
            <w:lang w:val="zh-CN"/>
          </w:rPr>
          <w:t>全国大学生水利创新设计大赛</w:t>
        </w:r>
      </w:hyperlink>
      <w:r>
        <w:rPr>
          <w:rFonts w:ascii="仿宋_GB2312" w:eastAsia="仿宋_GB2312" w:cs="宋体" w:hint="eastAsia"/>
          <w:kern w:val="0"/>
          <w:sz w:val="24"/>
          <w:lang w:val="zh-CN"/>
        </w:rPr>
        <w:t>项目：要求提交一份完整的设计说明书与图纸，作品的初步实物模型。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四、立项资金使用要求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）所有立项项目必须严格按照《中国矿业大学中央高校基本科研业务费管理办法（试行）》（中矿大科技字</w:t>
      </w:r>
      <w:r w:rsidRPr="001D415A">
        <w:rPr>
          <w:rFonts w:ascii="仿宋_GB2312" w:eastAsia="仿宋_GB2312" w:cs="宋体"/>
          <w:kern w:val="0"/>
          <w:sz w:val="24"/>
          <w:lang w:val="zh-CN"/>
        </w:rPr>
        <w:t>[2010]3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号）要求。</w:t>
      </w:r>
    </w:p>
    <w:p w:rsidR="0003061B" w:rsidRPr="007A3CB5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7A3CB5">
        <w:rPr>
          <w:rFonts w:ascii="仿宋_GB2312" w:eastAsia="仿宋_GB2312" w:cs="宋体"/>
          <w:kern w:val="0"/>
          <w:sz w:val="24"/>
          <w:lang w:val="zh-CN"/>
        </w:rPr>
        <w:t>2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）所有项目</w:t>
      </w:r>
      <w:r>
        <w:rPr>
          <w:rFonts w:ascii="仿宋_GB2312" w:eastAsia="仿宋_GB2312" w:cs="宋体"/>
          <w:kern w:val="0"/>
          <w:sz w:val="24"/>
          <w:lang w:val="zh-CN"/>
        </w:rPr>
        <w:t>2017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 w:hint="eastAsia"/>
          <w:kern w:val="0"/>
          <w:sz w:val="24"/>
          <w:lang w:val="zh-CN"/>
        </w:rPr>
        <w:t>9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kern w:val="0"/>
          <w:sz w:val="24"/>
          <w:lang w:val="zh-CN"/>
        </w:rPr>
        <w:t>底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前，必须完成</w:t>
      </w:r>
      <w:r>
        <w:rPr>
          <w:rFonts w:ascii="仿宋_GB2312" w:eastAsia="仿宋_GB2312" w:cs="宋体" w:hint="eastAsia"/>
          <w:kern w:val="0"/>
          <w:sz w:val="24"/>
          <w:lang w:val="zh-CN"/>
        </w:rPr>
        <w:t>所有经费使用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，否则剩余资金予以收回。</w:t>
      </w:r>
    </w:p>
    <w:p w:rsidR="0003061B" w:rsidRPr="007A3CB5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（</w:t>
      </w:r>
      <w:r w:rsidRPr="007A3CB5">
        <w:rPr>
          <w:rFonts w:ascii="仿宋_GB2312" w:eastAsia="仿宋_GB2312" w:cs="宋体"/>
          <w:kern w:val="0"/>
          <w:sz w:val="24"/>
          <w:lang w:val="zh-CN"/>
        </w:rPr>
        <w:t>3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）经费报销时须各项目负责人填写报账票据，到</w:t>
      </w:r>
      <w:r>
        <w:rPr>
          <w:rFonts w:ascii="仿宋_GB2312" w:eastAsia="仿宋_GB2312" w:cs="宋体" w:hint="eastAsia"/>
          <w:kern w:val="0"/>
          <w:sz w:val="24"/>
          <w:lang w:val="zh-CN"/>
        </w:rPr>
        <w:t>资源学院大学生学术科研中心领取表格、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签字、登记</w:t>
      </w:r>
      <w:r>
        <w:rPr>
          <w:rFonts w:ascii="仿宋_GB2312" w:eastAsia="仿宋_GB2312" w:cs="宋体" w:hint="eastAsia"/>
          <w:kern w:val="0"/>
          <w:sz w:val="24"/>
          <w:lang w:val="zh-CN"/>
        </w:rPr>
        <w:t>，并</w:t>
      </w:r>
      <w:r w:rsidRPr="007A3CB5">
        <w:rPr>
          <w:rFonts w:ascii="仿宋_GB2312" w:eastAsia="仿宋_GB2312" w:cs="宋体" w:hint="eastAsia"/>
          <w:kern w:val="0"/>
          <w:sz w:val="24"/>
          <w:lang w:val="zh-CN"/>
        </w:rPr>
        <w:t>经学院党委副书记签字后报账。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b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b/>
          <w:kern w:val="0"/>
          <w:sz w:val="24"/>
          <w:lang w:val="zh-CN"/>
        </w:rPr>
        <w:t>五、申报及评审工作安排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1.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申报材料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申请者须认真填写相应的项目申报书（附件）。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lastRenderedPageBreak/>
        <w:t>2.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项目申报书（一式三份）、</w:t>
      </w:r>
      <w:r w:rsidRPr="00092D65">
        <w:rPr>
          <w:rFonts w:ascii="仿宋_GB2312" w:eastAsia="仿宋_GB2312" w:cs="宋体" w:hint="eastAsia"/>
          <w:kern w:val="0"/>
          <w:sz w:val="24"/>
          <w:lang w:val="zh-CN"/>
        </w:rPr>
        <w:t>各类项目申报汇总表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（附件</w:t>
      </w:r>
      <w:r w:rsidRPr="001D415A">
        <w:rPr>
          <w:rFonts w:ascii="仿宋_GB2312" w:eastAsia="仿宋_GB2312" w:cs="宋体"/>
          <w:kern w:val="0"/>
          <w:sz w:val="24"/>
          <w:lang w:val="zh-CN"/>
        </w:rPr>
        <w:t>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）在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kern w:val="0"/>
          <w:sz w:val="24"/>
          <w:lang w:val="zh-CN"/>
        </w:rPr>
        <w:t>15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日前上交</w:t>
      </w:r>
      <w:r>
        <w:rPr>
          <w:rFonts w:ascii="仿宋_GB2312" w:eastAsia="仿宋_GB2312" w:cs="宋体" w:hint="eastAsia"/>
          <w:kern w:val="0"/>
          <w:sz w:val="24"/>
          <w:lang w:val="zh-CN"/>
        </w:rPr>
        <w:t>至资源学院大学生学术科研中心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。申请项目汇总表电子档发至邮箱</w:t>
      </w:r>
      <w:r>
        <w:rPr>
          <w:rFonts w:ascii="仿宋_GB2312" w:eastAsia="仿宋_GB2312" w:cs="宋体" w:hint="eastAsia"/>
          <w:kern w:val="0"/>
          <w:sz w:val="24"/>
          <w:lang w:val="zh-CN"/>
        </w:rPr>
        <w:t>dxsxskyzx@</w:t>
      </w:r>
      <w:r>
        <w:rPr>
          <w:rFonts w:ascii="仿宋_GB2312" w:eastAsia="仿宋_GB2312" w:cs="宋体"/>
          <w:kern w:val="0"/>
          <w:sz w:val="24"/>
          <w:lang w:val="zh-CN"/>
        </w:rPr>
        <w:t>163.</w:t>
      </w:r>
      <w:r>
        <w:rPr>
          <w:rFonts w:ascii="仿宋_GB2312" w:eastAsia="仿宋_GB2312" w:cs="宋体" w:hint="eastAsia"/>
          <w:kern w:val="0"/>
          <w:sz w:val="24"/>
          <w:lang w:val="zh-CN"/>
        </w:rPr>
        <w:t>com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3.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时间安排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kern w:val="0"/>
          <w:sz w:val="24"/>
          <w:lang w:val="zh-CN"/>
        </w:rPr>
        <w:t>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</w:t>
      </w:r>
      <w:r w:rsidRPr="001D415A">
        <w:rPr>
          <w:rFonts w:ascii="仿宋_GB2312" w:eastAsia="仿宋_GB2312" w:cs="宋体"/>
          <w:kern w:val="0"/>
          <w:sz w:val="24"/>
          <w:lang w:val="zh-CN"/>
        </w:rPr>
        <w:t>—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 w:rsidRPr="001D415A">
        <w:rPr>
          <w:rFonts w:ascii="仿宋_GB2312" w:eastAsia="仿宋_GB2312" w:cs="宋体"/>
          <w:kern w:val="0"/>
          <w:sz w:val="24"/>
          <w:lang w:val="zh-CN"/>
        </w:rPr>
        <w:t>1</w:t>
      </w:r>
      <w:r>
        <w:rPr>
          <w:rFonts w:ascii="仿宋_GB2312" w:eastAsia="仿宋_GB2312" w:cs="宋体" w:hint="eastAsia"/>
          <w:kern w:val="0"/>
          <w:sz w:val="24"/>
          <w:lang w:val="zh-CN"/>
        </w:rPr>
        <w:t>5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日，申请者撰写申报书，并提交一式三份纸质材料到</w:t>
      </w:r>
      <w:r>
        <w:rPr>
          <w:rFonts w:ascii="仿宋_GB2312" w:eastAsia="仿宋_GB2312" w:cs="宋体" w:hint="eastAsia"/>
          <w:kern w:val="0"/>
          <w:sz w:val="24"/>
          <w:lang w:val="zh-CN"/>
        </w:rPr>
        <w:t>大学生学术科研中心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kern w:val="0"/>
          <w:sz w:val="24"/>
          <w:lang w:val="zh-CN"/>
        </w:rPr>
        <w:t>15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</w:t>
      </w:r>
      <w:r w:rsidRPr="001D415A">
        <w:rPr>
          <w:rFonts w:ascii="仿宋_GB2312" w:eastAsia="仿宋_GB2312" w:cs="宋体"/>
          <w:kern w:val="0"/>
          <w:sz w:val="24"/>
          <w:lang w:val="zh-CN"/>
        </w:rPr>
        <w:t>—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/>
          <w:kern w:val="0"/>
          <w:sz w:val="24"/>
          <w:lang w:val="zh-CN"/>
        </w:rPr>
        <w:t>20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日，</w:t>
      </w:r>
      <w:r>
        <w:rPr>
          <w:rFonts w:ascii="仿宋_GB2312" w:eastAsia="仿宋_GB2312" w:cs="宋体" w:hint="eastAsia"/>
          <w:kern w:val="0"/>
          <w:sz w:val="24"/>
          <w:lang w:val="zh-CN"/>
        </w:rPr>
        <w:t>大学生学术科研中心专业委员会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对项目进行评审。</w:t>
      </w:r>
    </w:p>
    <w:p w:rsidR="0003061B" w:rsidRPr="001D415A" w:rsidRDefault="0003061B" w:rsidP="0003061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cs="宋体"/>
          <w:kern w:val="0"/>
          <w:sz w:val="24"/>
          <w:lang w:val="zh-CN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12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 w:hint="eastAsia"/>
          <w:kern w:val="0"/>
          <w:sz w:val="24"/>
          <w:lang w:val="zh-CN"/>
        </w:rPr>
        <w:t>底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，公布立项结果。</w:t>
      </w:r>
    </w:p>
    <w:p w:rsidR="0003061B" w:rsidRPr="001D415A" w:rsidRDefault="0003061B" w:rsidP="0003061B">
      <w:pPr>
        <w:autoSpaceDE w:val="0"/>
        <w:autoSpaceDN w:val="0"/>
        <w:adjustRightInd w:val="0"/>
        <w:ind w:firstLineChars="64" w:firstLine="154"/>
        <w:jc w:val="left"/>
        <w:rPr>
          <w:rFonts w:ascii="仿宋_GB2312" w:eastAsia="仿宋_GB2312" w:cs="宋体"/>
          <w:kern w:val="0"/>
          <w:sz w:val="24"/>
          <w:lang w:val="zh-CN"/>
        </w:rPr>
      </w:pPr>
    </w:p>
    <w:p w:rsidR="0003061B" w:rsidRDefault="0003061B" w:rsidP="0003061B">
      <w:pPr>
        <w:autoSpaceDE w:val="0"/>
        <w:autoSpaceDN w:val="0"/>
        <w:adjustRightInd w:val="0"/>
        <w:ind w:firstLineChars="1712" w:firstLine="4109"/>
        <w:jc w:val="center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资源学院</w:t>
      </w:r>
    </w:p>
    <w:p w:rsidR="0003061B" w:rsidRPr="001D415A" w:rsidRDefault="0003061B" w:rsidP="0003061B">
      <w:pPr>
        <w:autoSpaceDE w:val="0"/>
        <w:autoSpaceDN w:val="0"/>
        <w:adjustRightInd w:val="0"/>
        <w:ind w:firstLineChars="1712" w:firstLine="4109"/>
        <w:jc w:val="center"/>
        <w:rPr>
          <w:rFonts w:ascii="仿宋_GB2312" w:eastAsia="仿宋_GB2312" w:cs="宋体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大学生学术科研中心</w:t>
      </w:r>
    </w:p>
    <w:p w:rsidR="0003061B" w:rsidRPr="001D415A" w:rsidRDefault="0003061B" w:rsidP="0003061B">
      <w:pPr>
        <w:autoSpaceDE w:val="0"/>
        <w:autoSpaceDN w:val="0"/>
        <w:adjustRightInd w:val="0"/>
        <w:ind w:right="960"/>
        <w:jc w:val="right"/>
        <w:rPr>
          <w:rFonts w:ascii="仿宋_GB2312" w:eastAsia="仿宋_GB2312"/>
          <w:sz w:val="24"/>
        </w:rPr>
      </w:pPr>
      <w:r w:rsidRPr="001D415A">
        <w:rPr>
          <w:rFonts w:ascii="仿宋_GB2312" w:eastAsia="仿宋_GB2312" w:cs="宋体"/>
          <w:kern w:val="0"/>
          <w:sz w:val="24"/>
          <w:lang w:val="zh-CN"/>
        </w:rPr>
        <w:t>201</w:t>
      </w:r>
      <w:r>
        <w:rPr>
          <w:rFonts w:ascii="仿宋_GB2312" w:eastAsia="仿宋_GB2312" w:cs="宋体"/>
          <w:kern w:val="0"/>
          <w:sz w:val="24"/>
          <w:lang w:val="zh-CN"/>
        </w:rPr>
        <w:t>6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cs="宋体"/>
          <w:kern w:val="0"/>
          <w:sz w:val="24"/>
          <w:lang w:val="zh-CN"/>
        </w:rPr>
        <w:t>11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cs="宋体"/>
          <w:kern w:val="0"/>
          <w:sz w:val="24"/>
          <w:lang w:val="zh-CN"/>
        </w:rPr>
        <w:t>17</w:t>
      </w:r>
      <w:r w:rsidRPr="001D415A">
        <w:rPr>
          <w:rFonts w:ascii="仿宋_GB2312" w:eastAsia="仿宋_GB2312" w:cs="宋体" w:hint="eastAsia"/>
          <w:kern w:val="0"/>
          <w:sz w:val="24"/>
          <w:lang w:val="zh-CN"/>
        </w:rPr>
        <w:t>日</w:t>
      </w:r>
    </w:p>
    <w:p w:rsidR="0003061B" w:rsidRDefault="0003061B" w:rsidP="0003061B">
      <w:pPr>
        <w:rPr>
          <w:rFonts w:ascii="仿宋_GB2312" w:eastAsia="仿宋_GB2312"/>
          <w:b/>
          <w:sz w:val="24"/>
        </w:rPr>
      </w:pPr>
    </w:p>
    <w:p w:rsidR="0003061B" w:rsidRDefault="0003061B" w:rsidP="0003061B">
      <w:pPr>
        <w:rPr>
          <w:rFonts w:ascii="仿宋_GB2312" w:eastAsia="仿宋_GB2312"/>
          <w:b/>
          <w:sz w:val="24"/>
        </w:rPr>
      </w:pPr>
    </w:p>
    <w:p w:rsidR="0003061B" w:rsidRDefault="0003061B" w:rsidP="0003061B">
      <w:pPr>
        <w:rPr>
          <w:rFonts w:ascii="仿宋_GB2312" w:eastAsia="仿宋_GB2312"/>
          <w:b/>
          <w:sz w:val="24"/>
        </w:rPr>
      </w:pPr>
    </w:p>
    <w:p w:rsidR="0003061B" w:rsidRDefault="0003061B" w:rsidP="0003061B">
      <w:pPr>
        <w:rPr>
          <w:rFonts w:ascii="仿宋_GB2312" w:eastAsia="仿宋_GB2312"/>
          <w:b/>
          <w:sz w:val="24"/>
        </w:rPr>
      </w:pPr>
    </w:p>
    <w:p w:rsidR="00D17BE6" w:rsidRDefault="00D17BE6"/>
    <w:sectPr w:rsidR="00D17BE6" w:rsidSect="00D1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61B"/>
    <w:rsid w:val="0003061B"/>
    <w:rsid w:val="00D1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.com/link?url=http%3A%2F%2Fwww.cq.xinhuanet.com%2F2015%2Fslcxsjds%2Findex.htm&amp;q=%E5%85%A8%E5%9B%BD%E5%A4%A7%E5%AD%A6%E7%94%9F%E6%B0%B4%E5%88%A9%E5%88%9B%E6%96%B0%E8%AE%BE%E8%AE%A1%E5%A4%A7%E8%B5%9B&amp;ts=1479740177&amp;t=bc30a9c1f528a8082dfa9c3e4ff180c&amp;src=haosou" TargetMode="External"/><Relationship Id="rId4" Type="http://schemas.openxmlformats.org/officeDocument/2006/relationships/hyperlink" Target="http://www.so.com/link?url=http%3A%2F%2Fwww.cq.xinhuanet.com%2F2015%2Fslcxsjds%2Findex.htm&amp;q=%E5%85%A8%E5%9B%BD%E5%A4%A7%E5%AD%A6%E7%94%9F%E6%B0%B4%E5%88%A9%E5%88%9B%E6%96%B0%E8%AE%BE%E8%AE%A1%E5%A4%A7%E8%B5%9B&amp;ts=1479740177&amp;t=bc30a9c1f528a8082dfa9c3e4ff180c&amp;src=haoso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Company>China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2016-11-22T12:33:00Z</dcterms:created>
  <dcterms:modified xsi:type="dcterms:W3CDTF">2016-11-22T12:34:00Z</dcterms:modified>
</cp:coreProperties>
</file>